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27" w:rsidRDefault="00CB2CC3">
      <w:pPr>
        <w:jc w:val="center"/>
      </w:pPr>
      <w:bookmarkStart w:id="0" w:name="_top"/>
      <w:bookmarkEnd w:id="0"/>
      <w:r>
        <w:rPr>
          <w:b/>
          <w:sz w:val="30"/>
        </w:rPr>
        <w:t>춘천인형극제2015 아마추어 경연대회 참가단체 공모</w:t>
      </w:r>
    </w:p>
    <w:p w:rsidR="009E5A27" w:rsidRDefault="00CB2CC3">
      <w:pPr>
        <w:jc w:val="left"/>
      </w:pPr>
      <w:r>
        <w:rPr>
          <w:b/>
          <w:sz w:val="18"/>
        </w:rPr>
        <w:t>춘천인형극제2015는</w:t>
      </w:r>
      <w:r>
        <w:rPr>
          <w:sz w:val="18"/>
        </w:rPr>
        <w:t xml:space="preserve"> 1989년에 시작되어 올 해로 제27회를 맞이하여 8월 7일(금) ~ 12일(수) 6일간에 걸쳐 춘천인형극장을 중심으로 펼쳐집니다. 1994년에 시작하여 올해로 22회가 되어가며 춘천인형극제 개막에 맞추어 진행되는 우리나라의 대표 인형극 경연대회입니다.</w:t>
      </w:r>
    </w:p>
    <w:p w:rsidR="009E5A27" w:rsidRDefault="00CB2CC3">
      <w:pPr>
        <w:snapToGrid w:val="0"/>
        <w:spacing w:after="0"/>
      </w:pPr>
      <w:r>
        <w:rPr>
          <w:rFonts w:ascii="굴림"/>
          <w:sz w:val="18"/>
        </w:rPr>
        <w:t>•</w:t>
      </w:r>
      <w:r>
        <w:rPr>
          <w:sz w:val="18"/>
        </w:rPr>
        <w:t xml:space="preserve"> 일 </w:t>
      </w:r>
      <w:proofErr w:type="gramStart"/>
      <w:r>
        <w:rPr>
          <w:sz w:val="18"/>
        </w:rPr>
        <w:t>시 :</w:t>
      </w:r>
      <w:proofErr w:type="gramEnd"/>
      <w:r>
        <w:rPr>
          <w:sz w:val="18"/>
        </w:rPr>
        <w:t xml:space="preserve"> 2015년 8월 6일(목) ~ 8월 7일(금)</w:t>
      </w:r>
    </w:p>
    <w:p w:rsidR="009E5A27" w:rsidRDefault="00CB2CC3">
      <w:pPr>
        <w:snapToGrid w:val="0"/>
        <w:spacing w:after="0"/>
      </w:pPr>
      <w:r>
        <w:rPr>
          <w:rFonts w:ascii="굴림"/>
          <w:sz w:val="18"/>
        </w:rPr>
        <w:t>•</w:t>
      </w:r>
      <w:r>
        <w:rPr>
          <w:sz w:val="18"/>
        </w:rPr>
        <w:t xml:space="preserve"> 참가신청 마감 : </w:t>
      </w:r>
      <w:r w:rsidR="009D6788">
        <w:rPr>
          <w:sz w:val="18"/>
        </w:rPr>
        <w:t>6월13일(토)</w:t>
      </w:r>
      <w:r w:rsidR="009D6788">
        <w:rPr>
          <w:rFonts w:hint="eastAsia"/>
          <w:sz w:val="18"/>
        </w:rPr>
        <w:t xml:space="preserve"> </w:t>
      </w:r>
      <w:bookmarkStart w:id="1" w:name="_GoBack"/>
      <w:bookmarkEnd w:id="1"/>
      <w:r>
        <w:rPr>
          <w:rFonts w:ascii="굴림"/>
        </w:rPr>
        <w:t>※</w:t>
      </w:r>
      <w:r>
        <w:rPr>
          <w:sz w:val="18"/>
        </w:rPr>
        <w:t>신청방법 및 일정 아래 참조</w:t>
      </w:r>
    </w:p>
    <w:p w:rsidR="009E5A27" w:rsidRDefault="00CB2CC3">
      <w:pPr>
        <w:snapToGrid w:val="0"/>
        <w:spacing w:after="0"/>
      </w:pPr>
      <w:r>
        <w:rPr>
          <w:rFonts w:ascii="굴림"/>
          <w:sz w:val="18"/>
        </w:rPr>
        <w:t>•</w:t>
      </w:r>
      <w:r>
        <w:rPr>
          <w:sz w:val="18"/>
        </w:rPr>
        <w:t xml:space="preserve"> 장 </w:t>
      </w:r>
      <w:proofErr w:type="gramStart"/>
      <w:r>
        <w:rPr>
          <w:sz w:val="18"/>
        </w:rPr>
        <w:t>소 :</w:t>
      </w:r>
      <w:proofErr w:type="gramEnd"/>
      <w:r>
        <w:rPr>
          <w:sz w:val="18"/>
        </w:rPr>
        <w:t xml:space="preserve"> 춘천인형극제 지정극장</w:t>
      </w:r>
    </w:p>
    <w:p w:rsidR="009E5A27" w:rsidRDefault="00CB2CC3">
      <w:pPr>
        <w:snapToGrid w:val="0"/>
        <w:spacing w:after="0"/>
      </w:pPr>
      <w:r>
        <w:rPr>
          <w:rFonts w:ascii="굴림"/>
          <w:sz w:val="18"/>
        </w:rPr>
        <w:t>•</w:t>
      </w:r>
      <w:r>
        <w:rPr>
          <w:sz w:val="18"/>
        </w:rPr>
        <w:t xml:space="preserve"> 문 의: (033)242-8452 춘천인형극제 사무국 </w:t>
      </w:r>
    </w:p>
    <w:p w:rsidR="009E5A27" w:rsidRDefault="009E5A27">
      <w:pPr>
        <w:snapToGrid w:val="0"/>
        <w:spacing w:after="0"/>
      </w:pPr>
    </w:p>
    <w:tbl>
      <w:tblPr>
        <w:tblOverlap w:val="never"/>
        <w:tblW w:w="9100" w:type="dxa"/>
        <w:tblInd w:w="2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7"/>
        <w:gridCol w:w="2757"/>
        <w:gridCol w:w="3246"/>
      </w:tblGrid>
      <w:tr w:rsidR="009E5A27">
        <w:trPr>
          <w:trHeight w:val="367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구 분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어린이극단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대학</w:t>
            </w:r>
            <w:r>
              <w:rPr>
                <w:rFonts w:ascii="MS Mincho"/>
                <w:b/>
                <w:sz w:val="18"/>
              </w:rPr>
              <w:t>․</w:t>
            </w:r>
            <w:r>
              <w:rPr>
                <w:b/>
                <w:sz w:val="18"/>
              </w:rPr>
              <w:t>일반극단</w:t>
            </w:r>
          </w:p>
        </w:tc>
      </w:tr>
      <w:tr w:rsidR="009E5A27">
        <w:trPr>
          <w:trHeight w:val="488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대상(문화체육관광부장관상)</w:t>
            </w:r>
          </w:p>
        </w:tc>
        <w:tc>
          <w:tcPr>
            <w:tcW w:w="6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100만원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최우수상(춘천시장상)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70만원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70만원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우수상(춘천시의회장상)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50만원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50만원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특별상(한국인형극협회장상)</w:t>
            </w:r>
          </w:p>
        </w:tc>
        <w:tc>
          <w:tcPr>
            <w:tcW w:w="6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50만원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부문상-연기상</w:t>
            </w:r>
          </w:p>
        </w:tc>
        <w:tc>
          <w:tcPr>
            <w:tcW w:w="6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1명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20만원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부문상-무대기술상</w:t>
            </w:r>
          </w:p>
        </w:tc>
        <w:tc>
          <w:tcPr>
            <w:tcW w:w="6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1팀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20만원</w:t>
            </w:r>
          </w:p>
        </w:tc>
      </w:tr>
      <w:tr w:rsidR="009E5A27">
        <w:trPr>
          <w:trHeight w:val="284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snapToGrid w:val="0"/>
              <w:spacing w:after="0" w:line="360" w:lineRule="auto"/>
              <w:jc w:val="center"/>
            </w:pPr>
            <w:r>
              <w:rPr>
                <w:b/>
                <w:sz w:val="18"/>
              </w:rPr>
              <w:t>부문상-지도교사상</w:t>
            </w:r>
          </w:p>
        </w:tc>
        <w:tc>
          <w:tcPr>
            <w:tcW w:w="6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60" w:lineRule="auto"/>
              <w:jc w:val="center"/>
            </w:pPr>
            <w:r>
              <w:rPr>
                <w:rFonts w:ascii="굴림"/>
                <w:sz w:val="18"/>
              </w:rPr>
              <w:t>【</w:t>
            </w:r>
            <w:r>
              <w:rPr>
                <w:sz w:val="18"/>
              </w:rPr>
              <w:t>1명</w:t>
            </w:r>
            <w:r>
              <w:rPr>
                <w:rFonts w:ascii="굴림"/>
                <w:sz w:val="18"/>
              </w:rPr>
              <w:t>】상패</w:t>
            </w:r>
            <w:r>
              <w:rPr>
                <w:sz w:val="18"/>
              </w:rPr>
              <w:t>, 상금 20만원</w:t>
            </w:r>
          </w:p>
        </w:tc>
      </w:tr>
    </w:tbl>
    <w:p w:rsidR="009E5A27" w:rsidRDefault="00CB2CC3">
      <w:pPr>
        <w:widowControl/>
        <w:wordWrap/>
        <w:autoSpaceDE/>
        <w:autoSpaceDN/>
        <w:spacing w:after="0" w:line="240" w:lineRule="auto"/>
        <w:jc w:val="left"/>
      </w:pPr>
      <w:r>
        <w:rPr>
          <w:rFonts w:ascii="굴림"/>
          <w:sz w:val="18"/>
        </w:rPr>
        <w:t>•</w:t>
      </w:r>
      <w:r>
        <w:rPr>
          <w:sz w:val="18"/>
        </w:rPr>
        <w:t xml:space="preserve"> 시상 및 내역</w:t>
      </w:r>
    </w:p>
    <w:p w:rsidR="009E5A27" w:rsidRDefault="00CB2CC3">
      <w:pPr>
        <w:snapToGrid w:val="0"/>
        <w:spacing w:after="0" w:line="384" w:lineRule="auto"/>
      </w:pPr>
      <w:r>
        <w:rPr>
          <w:rFonts w:ascii="굴림"/>
        </w:rPr>
        <w:t>※</w:t>
      </w:r>
      <w:r>
        <w:rPr>
          <w:b/>
          <w:sz w:val="18"/>
        </w:rPr>
        <w:t>심사결과 해당작품이 없을 경우 일부 선정하지 않을 수 있음</w:t>
      </w:r>
    </w:p>
    <w:p w:rsidR="009E5A27" w:rsidRDefault="009E5A27">
      <w:pPr>
        <w:snapToGrid w:val="0"/>
        <w:spacing w:after="0" w:line="360" w:lineRule="auto"/>
      </w:pPr>
    </w:p>
    <w:p w:rsidR="009E5A27" w:rsidRDefault="00CB2CC3">
      <w:pPr>
        <w:snapToGrid w:val="0"/>
        <w:spacing w:after="0" w:line="360" w:lineRule="auto"/>
      </w:pPr>
      <w:r>
        <w:rPr>
          <w:b/>
          <w:sz w:val="18"/>
        </w:rPr>
        <w:t>□ 참가 신청 방법 및 일정</w:t>
      </w:r>
    </w:p>
    <w:p w:rsidR="009E5A27" w:rsidRDefault="00CB2CC3">
      <w:pPr>
        <w:snapToGrid w:val="0"/>
        <w:spacing w:after="0" w:line="312" w:lineRule="auto"/>
      </w:pPr>
      <w:r>
        <w:rPr>
          <w:b/>
          <w:sz w:val="18"/>
        </w:rPr>
        <w:t>1. 참가 자격</w:t>
      </w:r>
    </w:p>
    <w:p w:rsidR="009E5A27" w:rsidRDefault="00CB2CC3">
      <w:pPr>
        <w:snapToGrid w:val="0"/>
        <w:spacing w:after="0" w:line="312" w:lineRule="auto"/>
      </w:pPr>
      <w:r>
        <w:rPr>
          <w:rFonts w:ascii="굴림"/>
          <w:sz w:val="18"/>
        </w:rPr>
        <w:t>•</w:t>
      </w:r>
      <w:r>
        <w:rPr>
          <w:sz w:val="18"/>
        </w:rPr>
        <w:t xml:space="preserve"> 아마추어인형극단(어린이인형극단, </w:t>
      </w:r>
      <w:proofErr w:type="spellStart"/>
      <w:r>
        <w:rPr>
          <w:sz w:val="18"/>
        </w:rPr>
        <w:t>실버극단</w:t>
      </w:r>
      <w:proofErr w:type="spellEnd"/>
      <w:r>
        <w:rPr>
          <w:sz w:val="18"/>
        </w:rPr>
        <w:t xml:space="preserve">, 대학교동아리극단 포함) </w:t>
      </w:r>
    </w:p>
    <w:p w:rsidR="009E5A27" w:rsidRDefault="00CB2CC3">
      <w:pPr>
        <w:snapToGrid w:val="0"/>
        <w:spacing w:after="0" w:line="312" w:lineRule="auto"/>
      </w:pPr>
      <w:r>
        <w:rPr>
          <w:rFonts w:ascii="굴림"/>
          <w:sz w:val="18"/>
        </w:rPr>
        <w:t>•</w:t>
      </w:r>
      <w:r>
        <w:rPr>
          <w:sz w:val="18"/>
        </w:rPr>
        <w:t xml:space="preserve"> 아마추어인형극동호회(비영리단체에 소속되어 활동하고 있는 단체 포함)</w:t>
      </w:r>
    </w:p>
    <w:p w:rsidR="009E5A27" w:rsidRDefault="00CB2CC3">
      <w:pPr>
        <w:snapToGrid w:val="0"/>
        <w:spacing w:after="0" w:line="312" w:lineRule="auto"/>
      </w:pPr>
      <w:r>
        <w:rPr>
          <w:b/>
          <w:sz w:val="18"/>
        </w:rPr>
        <w:t>2. 참가 작품</w:t>
      </w:r>
    </w:p>
    <w:p w:rsidR="009E5A27" w:rsidRDefault="00CB2CC3">
      <w:pPr>
        <w:snapToGrid w:val="0"/>
        <w:spacing w:after="0" w:line="312" w:lineRule="auto"/>
      </w:pPr>
      <w:r>
        <w:rPr>
          <w:rFonts w:ascii="굴림"/>
          <w:sz w:val="18"/>
        </w:rPr>
        <w:t>•</w:t>
      </w:r>
      <w:r>
        <w:rPr>
          <w:sz w:val="18"/>
        </w:rPr>
        <w:t xml:space="preserve"> </w:t>
      </w:r>
      <w:proofErr w:type="gramStart"/>
      <w:r>
        <w:rPr>
          <w:sz w:val="18"/>
        </w:rPr>
        <w:t>경연시간 :</w:t>
      </w:r>
      <w:proofErr w:type="gramEnd"/>
      <w:r>
        <w:rPr>
          <w:sz w:val="18"/>
        </w:rPr>
        <w:t xml:space="preserve"> &lt;아마추어인형극경연대회&gt; 15분 이내 </w:t>
      </w:r>
      <w:r>
        <w:rPr>
          <w:rFonts w:ascii="굴림"/>
          <w:sz w:val="18"/>
          <w:u w:val="single"/>
        </w:rPr>
        <w:t>※</w:t>
      </w:r>
      <w:r>
        <w:rPr>
          <w:sz w:val="18"/>
          <w:u w:val="single"/>
        </w:rPr>
        <w:t>15분이 넘는 작품은 감점됨</w:t>
      </w:r>
    </w:p>
    <w:p w:rsidR="009E5A27" w:rsidRDefault="00CB2CC3">
      <w:pPr>
        <w:snapToGrid w:val="0"/>
        <w:spacing w:after="0" w:line="312" w:lineRule="auto"/>
      </w:pPr>
      <w:r>
        <w:rPr>
          <w:rFonts w:ascii="굴림"/>
          <w:sz w:val="18"/>
        </w:rPr>
        <w:t>•</w:t>
      </w:r>
      <w:r>
        <w:rPr>
          <w:sz w:val="18"/>
        </w:rPr>
        <w:t xml:space="preserve"> 인형극 형태/주제/종류 등 </w:t>
      </w:r>
      <w:proofErr w:type="spellStart"/>
      <w:r>
        <w:rPr>
          <w:sz w:val="18"/>
        </w:rPr>
        <w:t>제한없음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손인형극</w:t>
      </w:r>
      <w:proofErr w:type="spellEnd"/>
      <w:r>
        <w:rPr>
          <w:sz w:val="18"/>
        </w:rPr>
        <w:t>, 복합인형극 / 창작극</w:t>
      </w:r>
      <w:proofErr w:type="gramStart"/>
      <w:r>
        <w:rPr>
          <w:sz w:val="18"/>
        </w:rPr>
        <w:t>,</w:t>
      </w:r>
      <w:proofErr w:type="spellStart"/>
      <w:r>
        <w:rPr>
          <w:sz w:val="18"/>
        </w:rPr>
        <w:t>각색극</w:t>
      </w:r>
      <w:proofErr w:type="spellEnd"/>
      <w:proofErr w:type="gramEnd"/>
      <w:r>
        <w:rPr>
          <w:sz w:val="18"/>
        </w:rPr>
        <w:t xml:space="preserve"> 등)</w:t>
      </w:r>
    </w:p>
    <w:p w:rsidR="009E5A27" w:rsidRDefault="009E5A27">
      <w:pPr>
        <w:snapToGrid w:val="0"/>
        <w:spacing w:after="0" w:line="312" w:lineRule="auto"/>
        <w:ind w:firstLine="200"/>
      </w:pPr>
    </w:p>
    <w:p w:rsidR="009E5A27" w:rsidRDefault="009E5A27">
      <w:pPr>
        <w:snapToGrid w:val="0"/>
        <w:spacing w:after="0" w:line="312" w:lineRule="auto"/>
        <w:ind w:firstLine="200"/>
      </w:pPr>
    </w:p>
    <w:p w:rsidR="009E5A27" w:rsidRDefault="00CB2CC3">
      <w:pPr>
        <w:snapToGrid w:val="0"/>
        <w:spacing w:after="0" w:line="312" w:lineRule="auto"/>
      </w:pPr>
      <w:r>
        <w:rPr>
          <w:b/>
          <w:sz w:val="18"/>
        </w:rPr>
        <w:lastRenderedPageBreak/>
        <w:t>3. 참가 신청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rFonts w:ascii="굴림"/>
          <w:sz w:val="18"/>
        </w:rPr>
        <w:t>•</w:t>
      </w:r>
      <w:r>
        <w:rPr>
          <w:sz w:val="18"/>
        </w:rPr>
        <w:t xml:space="preserve"> 신청서 </w:t>
      </w:r>
      <w:proofErr w:type="gramStart"/>
      <w:r>
        <w:rPr>
          <w:sz w:val="18"/>
        </w:rPr>
        <w:t>교부 :</w:t>
      </w:r>
      <w:proofErr w:type="gramEnd"/>
      <w:r>
        <w:rPr>
          <w:sz w:val="18"/>
        </w:rPr>
        <w:t xml:space="preserve"> 춘천인형극제 홈페이지(festival.cocobau.com)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rFonts w:ascii="굴림"/>
          <w:sz w:val="18"/>
        </w:rPr>
        <w:t>•</w:t>
      </w:r>
      <w:r>
        <w:rPr>
          <w:sz w:val="18"/>
        </w:rPr>
        <w:t xml:space="preserve"> 제출자료(</w:t>
      </w:r>
      <w:proofErr w:type="spellStart"/>
      <w:r>
        <w:rPr>
          <w:sz w:val="18"/>
        </w:rPr>
        <w:t>신청시</w:t>
      </w:r>
      <w:proofErr w:type="spellEnd"/>
      <w:r>
        <w:rPr>
          <w:sz w:val="18"/>
        </w:rPr>
        <w:t>)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sz w:val="18"/>
        </w:rPr>
        <w:t>-참가 극단(단체) 정보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sz w:val="18"/>
        </w:rPr>
        <w:t>-아마추어인형극경연대회신청서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sz w:val="18"/>
        </w:rPr>
        <w:t>-단체 사진 1매, 공연 사진 2매, 지도교사 사진 1매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rFonts w:ascii="굴림"/>
          <w:b/>
          <w:sz w:val="18"/>
        </w:rPr>
        <w:t>•</w:t>
      </w:r>
      <w:r>
        <w:rPr>
          <w:b/>
          <w:sz w:val="18"/>
        </w:rPr>
        <w:t xml:space="preserve"> 추후 제출자료(</w:t>
      </w:r>
      <w:r>
        <w:rPr>
          <w:b/>
          <w:sz w:val="18"/>
          <w:u w:val="single"/>
        </w:rPr>
        <w:t xml:space="preserve">대본 1부 </w:t>
      </w:r>
      <w:proofErr w:type="gramStart"/>
      <w:r>
        <w:rPr>
          <w:b/>
          <w:sz w:val="18"/>
          <w:u w:val="single"/>
        </w:rPr>
        <w:t>제출마감 :</w:t>
      </w:r>
      <w:proofErr w:type="gramEnd"/>
      <w:r>
        <w:rPr>
          <w:b/>
          <w:sz w:val="18"/>
          <w:u w:val="single"/>
        </w:rPr>
        <w:t xml:space="preserve"> 7월10일)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sz w:val="18"/>
        </w:rPr>
        <w:t xml:space="preserve">-대본 </w:t>
      </w:r>
      <w:proofErr w:type="gramStart"/>
      <w:r>
        <w:rPr>
          <w:sz w:val="18"/>
        </w:rPr>
        <w:t>1부 :</w:t>
      </w:r>
      <w:proofErr w:type="gramEnd"/>
      <w:r>
        <w:rPr>
          <w:sz w:val="18"/>
        </w:rPr>
        <w:t xml:space="preserve"> 글자체 굴림, 글자 크기-제목 24/본문 11, </w:t>
      </w:r>
      <w:proofErr w:type="spellStart"/>
      <w:r>
        <w:rPr>
          <w:sz w:val="18"/>
        </w:rPr>
        <w:t>장평</w:t>
      </w:r>
      <w:proofErr w:type="spellEnd"/>
      <w:r>
        <w:rPr>
          <w:sz w:val="18"/>
        </w:rPr>
        <w:t xml:space="preserve"> 100, 자간 0,</w:t>
      </w:r>
    </w:p>
    <w:p w:rsidR="009E5A27" w:rsidRDefault="00CB2CC3">
      <w:pPr>
        <w:snapToGrid w:val="0"/>
        <w:spacing w:after="0" w:line="312" w:lineRule="auto"/>
        <w:jc w:val="left"/>
      </w:pPr>
      <w:proofErr w:type="spellStart"/>
      <w:r>
        <w:rPr>
          <w:sz w:val="18"/>
        </w:rPr>
        <w:t>줄간격</w:t>
      </w:r>
      <w:proofErr w:type="spellEnd"/>
      <w:r>
        <w:rPr>
          <w:sz w:val="18"/>
        </w:rPr>
        <w:t xml:space="preserve"> 160, 여백(mm)-왼쪽30/오른쪽30/위25/아래20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rFonts w:ascii="굴림"/>
          <w:b/>
          <w:sz w:val="18"/>
        </w:rPr>
        <w:t>•</w:t>
      </w:r>
      <w:r>
        <w:rPr>
          <w:b/>
          <w:sz w:val="18"/>
        </w:rPr>
        <w:t xml:space="preserve"> 신청 </w:t>
      </w:r>
      <w:proofErr w:type="gramStart"/>
      <w:r>
        <w:rPr>
          <w:b/>
          <w:sz w:val="18"/>
        </w:rPr>
        <w:t>방법 :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이메일신청</w:t>
      </w:r>
      <w:proofErr w:type="spellEnd"/>
      <w:r>
        <w:rPr>
          <w:b/>
          <w:sz w:val="18"/>
        </w:rPr>
        <w:t xml:space="preserve"> (</w:t>
      </w:r>
      <w:r>
        <w:rPr>
          <w:rFonts w:ascii="굴림"/>
          <w:b/>
          <w:sz w:val="18"/>
        </w:rPr>
        <w:t>※우편신청</w:t>
      </w:r>
      <w:r>
        <w:rPr>
          <w:b/>
          <w:sz w:val="18"/>
        </w:rPr>
        <w:t xml:space="preserve"> 및 팩스신청불가)</w:t>
      </w:r>
    </w:p>
    <w:p w:rsidR="009E5A27" w:rsidRDefault="00CB2CC3">
      <w:pPr>
        <w:snapToGrid w:val="0"/>
        <w:spacing w:after="0" w:line="312" w:lineRule="auto"/>
        <w:jc w:val="left"/>
      </w:pPr>
      <w:r>
        <w:rPr>
          <w:spacing w:val="-4"/>
          <w:sz w:val="18"/>
        </w:rPr>
        <w:t xml:space="preserve">- </w:t>
      </w:r>
      <w:proofErr w:type="spellStart"/>
      <w:proofErr w:type="gramStart"/>
      <w:r>
        <w:rPr>
          <w:spacing w:val="-4"/>
          <w:sz w:val="18"/>
        </w:rPr>
        <w:t>이메일</w:t>
      </w:r>
      <w:proofErr w:type="spellEnd"/>
      <w:r>
        <w:rPr>
          <w:spacing w:val="-4"/>
          <w:sz w:val="18"/>
        </w:rPr>
        <w:t xml:space="preserve"> :</w:t>
      </w:r>
      <w:proofErr w:type="gramEnd"/>
      <w:r>
        <w:rPr>
          <w:spacing w:val="-4"/>
          <w:sz w:val="18"/>
        </w:rPr>
        <w:t xml:space="preserve"> </w:t>
      </w:r>
      <w:hyperlink r:id="rId7" w:history="1">
        <w:r>
          <w:rPr>
            <w:color w:val="0000FF"/>
            <w:spacing w:val="-4"/>
            <w:sz w:val="18"/>
            <w:u w:val="single" w:color="0000FF"/>
          </w:rPr>
          <w:t>cocobau89@hanmail.net</w:t>
        </w:r>
      </w:hyperlink>
    </w:p>
    <w:p w:rsidR="009E5A27" w:rsidRDefault="009E5A27">
      <w:pPr>
        <w:snapToGrid w:val="0"/>
        <w:spacing w:after="0" w:line="336" w:lineRule="auto"/>
        <w:ind w:left="500"/>
      </w:pPr>
    </w:p>
    <w:p w:rsidR="009E5A27" w:rsidRDefault="00CB2CC3">
      <w:pPr>
        <w:snapToGrid w:val="0"/>
        <w:spacing w:after="0" w:line="312" w:lineRule="auto"/>
      </w:pPr>
      <w:r>
        <w:rPr>
          <w:b/>
          <w:sz w:val="18"/>
        </w:rPr>
        <w:t xml:space="preserve">4. 참가 신청 관련 일정 </w:t>
      </w:r>
    </w:p>
    <w:tbl>
      <w:tblPr>
        <w:tblOverlap w:val="never"/>
        <w:tblW w:w="8914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0"/>
        <w:gridCol w:w="3744"/>
      </w:tblGrid>
      <w:tr w:rsidR="009E5A27">
        <w:trPr>
          <w:trHeight w:val="446"/>
        </w:trPr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snapToGrid w:val="0"/>
              <w:spacing w:after="0" w:line="384" w:lineRule="auto"/>
              <w:jc w:val="center"/>
            </w:pPr>
            <w:r>
              <w:rPr>
                <w:b/>
                <w:sz w:val="18"/>
              </w:rPr>
              <w:t>참가신청마감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12" w:lineRule="auto"/>
              <w:jc w:val="center"/>
            </w:pPr>
            <w:r>
              <w:rPr>
                <w:sz w:val="18"/>
              </w:rPr>
              <w:t>6월13일(토)</w:t>
            </w:r>
          </w:p>
        </w:tc>
      </w:tr>
      <w:tr w:rsidR="009E5A27">
        <w:trPr>
          <w:trHeight w:val="446"/>
        </w:trPr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snapToGrid w:val="0"/>
              <w:spacing w:after="0" w:line="384" w:lineRule="auto"/>
              <w:jc w:val="center"/>
            </w:pPr>
            <w:r>
              <w:rPr>
                <w:b/>
                <w:sz w:val="18"/>
              </w:rPr>
              <w:t>대표자회의(경연순서 공지/경연무대점검/참가공지)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12" w:lineRule="auto"/>
              <w:jc w:val="center"/>
            </w:pPr>
            <w:r>
              <w:rPr>
                <w:sz w:val="18"/>
              </w:rPr>
              <w:t>6월26일(금) 예정/ 춘천인형극장</w:t>
            </w:r>
          </w:p>
        </w:tc>
      </w:tr>
      <w:tr w:rsidR="009E5A27">
        <w:trPr>
          <w:trHeight w:val="446"/>
        </w:trPr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snapToGrid w:val="0"/>
              <w:spacing w:after="0" w:line="384" w:lineRule="auto"/>
              <w:jc w:val="center"/>
            </w:pPr>
            <w:r>
              <w:rPr>
                <w:b/>
                <w:sz w:val="18"/>
              </w:rPr>
              <w:t>대본제출마감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5A27" w:rsidRDefault="00CB2CC3">
            <w:pPr>
              <w:wordWrap/>
              <w:snapToGrid w:val="0"/>
              <w:spacing w:after="0" w:line="312" w:lineRule="auto"/>
              <w:jc w:val="center"/>
            </w:pPr>
            <w:r>
              <w:rPr>
                <w:sz w:val="18"/>
              </w:rPr>
              <w:t>7월10일(금)</w:t>
            </w:r>
          </w:p>
        </w:tc>
      </w:tr>
    </w:tbl>
    <w:p w:rsidR="009E5A27" w:rsidRDefault="009E5A27">
      <w:pPr>
        <w:widowControl/>
        <w:wordWrap/>
        <w:autoSpaceDE/>
        <w:autoSpaceDN/>
        <w:spacing w:after="0" w:line="240" w:lineRule="auto"/>
        <w:jc w:val="left"/>
      </w:pPr>
    </w:p>
    <w:p w:rsidR="009E5A27" w:rsidRDefault="00CB2CC3">
      <w:pPr>
        <w:widowControl/>
        <w:wordWrap/>
        <w:autoSpaceDE/>
        <w:autoSpaceDN/>
        <w:spacing w:after="0" w:line="240" w:lineRule="auto"/>
        <w:jc w:val="left"/>
      </w:pPr>
      <w:proofErr w:type="gramStart"/>
      <w:r>
        <w:rPr>
          <w:b/>
          <w:sz w:val="18"/>
        </w:rPr>
        <w:t>5.무대지원</w:t>
      </w:r>
      <w:proofErr w:type="gramEnd"/>
      <w:r>
        <w:rPr>
          <w:b/>
          <w:sz w:val="18"/>
        </w:rPr>
        <w:t xml:space="preserve"> 및 기술사항 </w:t>
      </w:r>
    </w:p>
    <w:p w:rsidR="009E5A27" w:rsidRDefault="00CB2CC3">
      <w:pPr>
        <w:pStyle w:val="10"/>
        <w:snapToGrid/>
        <w:spacing w:line="276" w:lineRule="auto"/>
      </w:pPr>
      <w:r>
        <w:rPr>
          <w:rFonts w:ascii="맑은 고딕" w:eastAsia="맑은 고딕"/>
          <w:sz w:val="18"/>
        </w:rPr>
        <w:t>- 추후 단체별 공지</w:t>
      </w:r>
    </w:p>
    <w:p w:rsidR="009E5A27" w:rsidRDefault="009E5A27">
      <w:pPr>
        <w:snapToGrid w:val="0"/>
        <w:spacing w:after="0" w:line="384" w:lineRule="auto"/>
      </w:pPr>
    </w:p>
    <w:p w:rsidR="009E5A27" w:rsidRDefault="00CB2CC3">
      <w:pPr>
        <w:snapToGrid w:val="0"/>
        <w:spacing w:after="0" w:line="384" w:lineRule="auto"/>
      </w:pPr>
      <w:r>
        <w:rPr>
          <w:rFonts w:ascii="굴림"/>
        </w:rPr>
        <w:t>※</w:t>
      </w:r>
      <w:r>
        <w:rPr>
          <w:rFonts w:ascii="굴림"/>
        </w:rPr>
        <w:t xml:space="preserve"> </w:t>
      </w:r>
      <w:r>
        <w:rPr>
          <w:b/>
        </w:rPr>
        <w:t>아마추어 인형극단 네트워크</w:t>
      </w:r>
    </w:p>
    <w:tbl>
      <w:tblPr>
        <w:tblOverlap w:val="never"/>
        <w:tblW w:w="8897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897"/>
      </w:tblGrid>
      <w:tr w:rsidR="009E5A27">
        <w:trPr>
          <w:trHeight w:val="1835"/>
        </w:trPr>
        <w:tc>
          <w:tcPr>
            <w:tcW w:w="889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:rsidR="009E5A27" w:rsidRDefault="00CB2CC3">
            <w:r>
              <w:rPr>
                <w:sz w:val="18"/>
              </w:rPr>
              <w:t xml:space="preserve">(재)춘천인형극제는 국내의 아마추어 인형극단들의 현황을 조사하고 있습니다. 전국에 걸쳐 활동 중인 아마추어 인형극단에 대한 교육지원, 프로극단 </w:t>
            </w:r>
            <w:proofErr w:type="spellStart"/>
            <w:r>
              <w:rPr>
                <w:sz w:val="18"/>
              </w:rPr>
              <w:t>매칭</w:t>
            </w:r>
            <w:proofErr w:type="spellEnd"/>
            <w:r>
              <w:rPr>
                <w:sz w:val="18"/>
              </w:rPr>
              <w:t xml:space="preserve">, 상호교류 등을 목적으로 하며 정보교류 및 소통의 장을 열어나갈 계획입니다. 따라서, 아마추어 경연대회 참가를 신청하지 않는 경우에도 해당되며, 별도 공지를 통해 네트워크 참가단체를 모집할 것입니다. 많은 단체나 개인의 관심 </w:t>
            </w:r>
            <w:proofErr w:type="spellStart"/>
            <w:r>
              <w:rPr>
                <w:sz w:val="18"/>
              </w:rPr>
              <w:t>부탁드립니다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9E5A27" w:rsidRDefault="00CB2CC3">
      <w:pPr>
        <w:snapToGrid w:val="0"/>
        <w:spacing w:after="0" w:line="384" w:lineRule="auto"/>
      </w:pPr>
      <w:r>
        <w:rPr>
          <w:rFonts w:ascii="굴림"/>
          <w:sz w:val="18"/>
        </w:rPr>
        <w:t>※추후</w:t>
      </w:r>
      <w:r>
        <w:rPr>
          <w:rFonts w:ascii="굴림"/>
          <w:sz w:val="18"/>
        </w:rPr>
        <w:t xml:space="preserve"> </w:t>
      </w:r>
      <w:r>
        <w:rPr>
          <w:rFonts w:ascii="굴림"/>
          <w:sz w:val="18"/>
        </w:rPr>
        <w:t>자세한</w:t>
      </w:r>
      <w:r>
        <w:rPr>
          <w:rFonts w:ascii="굴림"/>
          <w:sz w:val="18"/>
        </w:rPr>
        <w:t xml:space="preserve"> </w:t>
      </w:r>
      <w:r>
        <w:rPr>
          <w:rFonts w:ascii="굴림"/>
          <w:sz w:val="18"/>
        </w:rPr>
        <w:t>공지</w:t>
      </w:r>
    </w:p>
    <w:p w:rsidR="009E5A27" w:rsidRDefault="009E5A27">
      <w:pPr>
        <w:pStyle w:val="10"/>
        <w:snapToGrid/>
        <w:spacing w:line="276" w:lineRule="auto"/>
      </w:pPr>
    </w:p>
    <w:p w:rsidR="009E5A27" w:rsidRDefault="00CB2CC3">
      <w:pPr>
        <w:wordWrap/>
        <w:spacing w:after="0" w:line="384" w:lineRule="auto"/>
        <w:jc w:val="left"/>
      </w:pPr>
      <w:r>
        <w:rPr>
          <w:rFonts w:ascii="굴림"/>
          <w:sz w:val="18"/>
        </w:rPr>
        <w:t>□</w:t>
      </w:r>
      <w:r>
        <w:rPr>
          <w:rFonts w:ascii="굴림"/>
          <w:sz w:val="18"/>
        </w:rPr>
        <w:t xml:space="preserve"> </w:t>
      </w:r>
      <w:r>
        <w:rPr>
          <w:rFonts w:ascii="굴림"/>
          <w:sz w:val="18"/>
        </w:rPr>
        <w:t>주</w:t>
      </w:r>
      <w:r>
        <w:rPr>
          <w:rFonts w:ascii="굴림"/>
          <w:sz w:val="18"/>
        </w:rPr>
        <w:t xml:space="preserve"> </w:t>
      </w:r>
      <w:proofErr w:type="gramStart"/>
      <w:r>
        <w:rPr>
          <w:rFonts w:ascii="굴림"/>
          <w:sz w:val="18"/>
        </w:rPr>
        <w:t>최</w:t>
      </w:r>
      <w:r>
        <w:rPr>
          <w:rFonts w:ascii="굴림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(재)</w:t>
      </w:r>
      <w:r>
        <w:rPr>
          <w:rFonts w:ascii="굴림"/>
          <w:sz w:val="18"/>
        </w:rPr>
        <w:t>춘천인형극제</w:t>
      </w:r>
      <w:r>
        <w:rPr>
          <w:rFonts w:ascii="굴림"/>
          <w:sz w:val="18"/>
        </w:rPr>
        <w:t xml:space="preserve"> </w:t>
      </w:r>
    </w:p>
    <w:p w:rsidR="009E5A27" w:rsidRDefault="00CB2CC3">
      <w:pPr>
        <w:wordWrap/>
        <w:spacing w:after="0" w:line="384" w:lineRule="auto"/>
        <w:jc w:val="left"/>
      </w:pPr>
      <w:r>
        <w:rPr>
          <w:rFonts w:ascii="굴림"/>
          <w:sz w:val="18"/>
        </w:rPr>
        <w:t>□</w:t>
      </w:r>
      <w:r>
        <w:rPr>
          <w:rFonts w:ascii="굴림"/>
          <w:sz w:val="18"/>
        </w:rPr>
        <w:t xml:space="preserve"> </w:t>
      </w:r>
      <w:r>
        <w:rPr>
          <w:rFonts w:ascii="굴림"/>
          <w:sz w:val="18"/>
        </w:rPr>
        <w:t>주</w:t>
      </w:r>
      <w:r>
        <w:rPr>
          <w:rFonts w:ascii="굴림"/>
          <w:sz w:val="18"/>
        </w:rPr>
        <w:t xml:space="preserve"> </w:t>
      </w:r>
      <w:proofErr w:type="gramStart"/>
      <w:r>
        <w:rPr>
          <w:rFonts w:ascii="굴림"/>
          <w:sz w:val="18"/>
        </w:rPr>
        <w:t>관</w:t>
      </w:r>
      <w:r>
        <w:rPr>
          <w:rFonts w:ascii="굴림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춘천인형극제집행위원회, (사)한국인형극협회, UNIMA KOREA(국제인형극연맹한국본부)</w:t>
      </w:r>
    </w:p>
    <w:p w:rsidR="009E5A27" w:rsidRDefault="00CB2CC3">
      <w:pPr>
        <w:wordWrap/>
        <w:spacing w:after="0" w:line="384" w:lineRule="auto"/>
        <w:jc w:val="left"/>
      </w:pPr>
      <w:r>
        <w:rPr>
          <w:rFonts w:ascii="굴림"/>
          <w:sz w:val="18"/>
        </w:rPr>
        <w:t>□</w:t>
      </w:r>
      <w:r>
        <w:rPr>
          <w:rFonts w:ascii="굴림"/>
          <w:sz w:val="18"/>
        </w:rPr>
        <w:t xml:space="preserve"> </w:t>
      </w:r>
      <w:r>
        <w:rPr>
          <w:rFonts w:ascii="굴림"/>
          <w:sz w:val="18"/>
        </w:rPr>
        <w:t>문</w:t>
      </w:r>
      <w:r>
        <w:rPr>
          <w:rFonts w:ascii="굴림"/>
          <w:sz w:val="18"/>
        </w:rPr>
        <w:t xml:space="preserve"> </w:t>
      </w:r>
      <w:proofErr w:type="gramStart"/>
      <w:r>
        <w:rPr>
          <w:rFonts w:ascii="굴림"/>
          <w:sz w:val="18"/>
        </w:rPr>
        <w:t>의</w:t>
      </w:r>
      <w:r>
        <w:rPr>
          <w:rFonts w:ascii="굴림"/>
          <w:sz w:val="18"/>
        </w:rPr>
        <w:t xml:space="preserve"> :</w:t>
      </w:r>
      <w:proofErr w:type="gramEnd"/>
      <w:r>
        <w:rPr>
          <w:rFonts w:ascii="굴림"/>
          <w:sz w:val="18"/>
        </w:rPr>
        <w:t xml:space="preserve"> </w:t>
      </w:r>
      <w:r>
        <w:rPr>
          <w:sz w:val="18"/>
        </w:rPr>
        <w:t xml:space="preserve">춘천인형극제 홈페이지(festival.cocobau.com) | </w:t>
      </w:r>
      <w:proofErr w:type="spellStart"/>
      <w:r>
        <w:rPr>
          <w:sz w:val="18"/>
        </w:rPr>
        <w:t>페이스북</w:t>
      </w:r>
      <w:proofErr w:type="spellEnd"/>
      <w:r>
        <w:rPr>
          <w:sz w:val="18"/>
        </w:rPr>
        <w:t xml:space="preserve"> (facebook.com/cocobau89)</w:t>
      </w:r>
    </w:p>
    <w:sectPr w:rsidR="009E5A27"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63" w:rsidRDefault="007E4463" w:rsidP="007F183B">
      <w:pPr>
        <w:spacing w:after="0" w:line="240" w:lineRule="auto"/>
      </w:pPr>
      <w:r>
        <w:separator/>
      </w:r>
    </w:p>
  </w:endnote>
  <w:endnote w:type="continuationSeparator" w:id="0">
    <w:p w:rsidR="007E4463" w:rsidRDefault="007E4463" w:rsidP="007F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63" w:rsidRDefault="007E4463" w:rsidP="007F183B">
      <w:pPr>
        <w:spacing w:after="0" w:line="240" w:lineRule="auto"/>
      </w:pPr>
      <w:r>
        <w:separator/>
      </w:r>
    </w:p>
  </w:footnote>
  <w:footnote w:type="continuationSeparator" w:id="0">
    <w:p w:rsidR="007E4463" w:rsidRDefault="007E4463" w:rsidP="007F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27"/>
    <w:rsid w:val="0063648A"/>
    <w:rsid w:val="007E4463"/>
    <w:rsid w:val="007F183B"/>
    <w:rsid w:val="009D6788"/>
    <w:rsid w:val="009E5A27"/>
    <w:rsid w:val="00C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2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8"/>
    <w:rPr>
      <w:rFonts w:ascii="맑은 고딕" w:eastAsia="맑은 고딕"/>
      <w:color w:val="000000"/>
      <w:kern w:val="1"/>
      <w:sz w:val="20"/>
    </w:rPr>
  </w:style>
  <w:style w:type="paragraph" w:customStyle="1" w:styleId="10">
    <w:name w:val="바탕글1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cobau89@hanmai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1444</Characters>
  <Application>Microsoft Office Word</Application>
  <DocSecurity>0</DocSecurity>
  <Lines>12</Lines>
  <Paragraphs>3</Paragraphs>
  <ScaleCrop>false</ScaleCrop>
  <Company>롯데건설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hallym0416</dc:creator>
  <cp:lastModifiedBy>Windows 사용자</cp:lastModifiedBy>
  <cp:revision>6</cp:revision>
  <dcterms:created xsi:type="dcterms:W3CDTF">2015-04-29T08:59:00Z</dcterms:created>
  <dcterms:modified xsi:type="dcterms:W3CDTF">2015-05-08T04:07:00Z</dcterms:modified>
</cp:coreProperties>
</file>